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57818" w14:textId="77777777" w:rsidR="00584BA0" w:rsidRPr="00582C28" w:rsidRDefault="00584BA0" w:rsidP="00584BA0">
      <w:pPr>
        <w:rPr>
          <w:rFonts w:ascii="Baskerville Old Face" w:eastAsia="MS Gothic" w:hAnsi="Baskerville Old Face"/>
          <w:b/>
          <w:sz w:val="28"/>
          <w:szCs w:val="28"/>
          <w:u w:val="single"/>
        </w:rPr>
      </w:pPr>
      <w:r w:rsidRPr="00582C28">
        <w:rPr>
          <w:rFonts w:ascii="Baskerville Old Face" w:eastAsia="MS Gothic" w:hAnsi="Baskerville Old Face"/>
          <w:b/>
          <w:sz w:val="28"/>
          <w:szCs w:val="28"/>
          <w:u w:val="single"/>
        </w:rPr>
        <w:t>Verification Procedures</w:t>
      </w:r>
      <w:r>
        <w:rPr>
          <w:rFonts w:ascii="Baskerville Old Face" w:eastAsia="MS Gothic" w:hAnsi="Baskerville Old Face"/>
          <w:b/>
          <w:sz w:val="28"/>
          <w:szCs w:val="28"/>
          <w:u w:val="single"/>
        </w:rPr>
        <w:t xml:space="preserve"> for Integrity Associates</w:t>
      </w:r>
      <w:r w:rsidRPr="00582C28">
        <w:rPr>
          <w:rFonts w:ascii="Baskerville Old Face" w:eastAsia="MS Gothic" w:hAnsi="Baskerville Old Face"/>
          <w:b/>
          <w:sz w:val="28"/>
          <w:szCs w:val="28"/>
          <w:u w:val="single"/>
        </w:rPr>
        <w:t>:</w:t>
      </w:r>
    </w:p>
    <w:p w14:paraId="5ACD13FF" w14:textId="77777777" w:rsidR="00584BA0" w:rsidRDefault="00584BA0" w:rsidP="00584BA0">
      <w:pPr>
        <w:pStyle w:val="ListParagraph"/>
        <w:numPr>
          <w:ilvl w:val="0"/>
          <w:numId w:val="1"/>
        </w:numPr>
        <w:rPr>
          <w:rFonts w:ascii="Baskerville Old Face" w:eastAsia="MS Gothic" w:hAnsi="Baskerville Old Face"/>
          <w:sz w:val="24"/>
          <w:szCs w:val="24"/>
        </w:rPr>
      </w:pPr>
      <w:r w:rsidRPr="00BE76DF">
        <w:rPr>
          <w:rFonts w:ascii="Baskerville Old Face" w:eastAsia="MS Gothic" w:hAnsi="Baskerville Old Face"/>
          <w:sz w:val="24"/>
          <w:szCs w:val="24"/>
        </w:rPr>
        <w:t>Log on to</w:t>
      </w:r>
      <w:r>
        <w:rPr>
          <w:rFonts w:ascii="Baskerville Old Face" w:eastAsia="MS Gothic" w:hAnsi="Baskerville Old Face"/>
          <w:sz w:val="24"/>
          <w:szCs w:val="24"/>
        </w:rPr>
        <w:t xml:space="preserve"> the portal,</w:t>
      </w:r>
      <w:r w:rsidRPr="00BE76DF">
        <w:rPr>
          <w:rFonts w:ascii="Baskerville Old Face" w:eastAsia="MS Gothic" w:hAnsi="Baskerville Old Face"/>
          <w:sz w:val="24"/>
          <w:szCs w:val="24"/>
        </w:rPr>
        <w:t xml:space="preserve"> </w:t>
      </w:r>
      <w:r w:rsidRPr="00BE76DF">
        <w:rPr>
          <w:rFonts w:ascii="Baskerville Old Face" w:eastAsia="MS Gothic" w:hAnsi="Baskerville Old Face"/>
          <w:sz w:val="24"/>
          <w:szCs w:val="24"/>
          <w:u w:val="single"/>
        </w:rPr>
        <w:t>https://www.integrityworkforce.net</w:t>
      </w:r>
      <w:r w:rsidRPr="00BE76DF">
        <w:rPr>
          <w:rFonts w:ascii="Baskerville Old Face" w:eastAsia="MS Gothic" w:hAnsi="Baskerville Old Face"/>
          <w:sz w:val="24"/>
          <w:szCs w:val="24"/>
        </w:rPr>
        <w:t xml:space="preserve">  </w:t>
      </w:r>
    </w:p>
    <w:p w14:paraId="08851154" w14:textId="77777777" w:rsidR="00584BA0" w:rsidRPr="00BE76DF" w:rsidRDefault="00584BA0" w:rsidP="00584BA0">
      <w:pPr>
        <w:pStyle w:val="ListParagraph"/>
        <w:rPr>
          <w:rFonts w:ascii="Baskerville Old Face" w:eastAsia="MS Gothic" w:hAnsi="Baskerville Old Face"/>
          <w:sz w:val="24"/>
          <w:szCs w:val="24"/>
        </w:rPr>
      </w:pPr>
    </w:p>
    <w:p w14:paraId="73F6885F" w14:textId="77777777" w:rsidR="00584BA0" w:rsidRPr="00BE76DF" w:rsidRDefault="00584BA0" w:rsidP="00584BA0">
      <w:pPr>
        <w:pStyle w:val="ListParagraph"/>
        <w:numPr>
          <w:ilvl w:val="0"/>
          <w:numId w:val="1"/>
        </w:numPr>
        <w:rPr>
          <w:rFonts w:ascii="Baskerville Old Face" w:hAnsi="Baskerville Old Face"/>
          <w:sz w:val="24"/>
          <w:szCs w:val="24"/>
        </w:rPr>
      </w:pPr>
      <w:r w:rsidRPr="00BE76DF">
        <w:rPr>
          <w:rFonts w:ascii="Baskerville Old Face" w:eastAsia="MS Gothic" w:hAnsi="Baskerville Old Face"/>
          <w:sz w:val="24"/>
          <w:szCs w:val="24"/>
        </w:rPr>
        <w:t>Above your name and address is a button: Employment Verification Info</w:t>
      </w:r>
    </w:p>
    <w:p w14:paraId="53DAA1F1" w14:textId="77777777" w:rsidR="00584BA0" w:rsidRDefault="00584BA0" w:rsidP="00584BA0">
      <w:pPr>
        <w:jc w:val="center"/>
        <w:rPr>
          <w:rFonts w:ascii="Baskerville Old Face" w:eastAsia="MS Gothic" w:hAnsi="Baskerville Old Face"/>
          <w:sz w:val="24"/>
          <w:szCs w:val="24"/>
        </w:rPr>
      </w:pPr>
      <w:r>
        <w:rPr>
          <w:noProof/>
        </w:rPr>
        <w:drawing>
          <wp:inline distT="0" distB="0" distL="0" distR="0" wp14:anchorId="1A504C75" wp14:editId="1591D296">
            <wp:extent cx="22288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28850" cy="609600"/>
                    </a:xfrm>
                    <a:prstGeom prst="rect">
                      <a:avLst/>
                    </a:prstGeom>
                  </pic:spPr>
                </pic:pic>
              </a:graphicData>
            </a:graphic>
          </wp:inline>
        </w:drawing>
      </w:r>
    </w:p>
    <w:p w14:paraId="05837717" w14:textId="77777777" w:rsidR="00584BA0" w:rsidRPr="00BE76DF" w:rsidRDefault="00584BA0" w:rsidP="00584BA0">
      <w:pPr>
        <w:pStyle w:val="ListParagraph"/>
        <w:numPr>
          <w:ilvl w:val="0"/>
          <w:numId w:val="1"/>
        </w:numPr>
        <w:rPr>
          <w:rFonts w:ascii="Baskerville Old Face" w:eastAsia="MS Gothic" w:hAnsi="Baskerville Old Face"/>
          <w:sz w:val="24"/>
          <w:szCs w:val="24"/>
        </w:rPr>
      </w:pPr>
      <w:r w:rsidRPr="00BE76DF">
        <w:rPr>
          <w:rFonts w:ascii="Baskerville Old Face" w:eastAsia="MS Gothic" w:hAnsi="Baskerville Old Face"/>
          <w:sz w:val="24"/>
          <w:szCs w:val="24"/>
        </w:rPr>
        <w:t xml:space="preserve">Click on this button and a page will pop up with your latest assignment information including the start date, end date (or working status), reason for separation (if applicable), etc.  The page is printable </w:t>
      </w:r>
      <w:r>
        <w:rPr>
          <w:rFonts w:ascii="Baskerville Old Face" w:eastAsia="MS Gothic" w:hAnsi="Baskerville Old Face"/>
          <w:sz w:val="24"/>
          <w:szCs w:val="24"/>
        </w:rPr>
        <w:t>will print on</w:t>
      </w:r>
      <w:r w:rsidRPr="00BE76DF">
        <w:rPr>
          <w:rFonts w:ascii="Baskerville Old Face" w:eastAsia="MS Gothic" w:hAnsi="Baskerville Old Face"/>
          <w:sz w:val="24"/>
          <w:szCs w:val="24"/>
        </w:rPr>
        <w:t xml:space="preserve"> our letterhead.</w:t>
      </w:r>
    </w:p>
    <w:p w14:paraId="1F7C6D59" w14:textId="77777777" w:rsidR="00584BA0" w:rsidRDefault="00584BA0" w:rsidP="00584BA0">
      <w:pPr>
        <w:pStyle w:val="ListParagraph"/>
        <w:rPr>
          <w:rFonts w:ascii="Baskerville Old Face" w:eastAsia="MS Gothic" w:hAnsi="Baskerville Old Face"/>
          <w:sz w:val="24"/>
          <w:szCs w:val="24"/>
        </w:rPr>
      </w:pPr>
    </w:p>
    <w:p w14:paraId="037BA775" w14:textId="77777777" w:rsidR="00584BA0" w:rsidRPr="000A034E" w:rsidRDefault="00584BA0" w:rsidP="00584BA0">
      <w:pPr>
        <w:jc w:val="center"/>
        <w:rPr>
          <w:rFonts w:ascii="Baskerville Old Face" w:hAnsi="Baskerville Old Face"/>
          <w:sz w:val="24"/>
          <w:szCs w:val="24"/>
        </w:rPr>
      </w:pPr>
      <w:r>
        <w:rPr>
          <w:rFonts w:ascii="Baskerville Old Face" w:hAnsi="Baskerville Old Face"/>
          <w:sz w:val="24"/>
          <w:szCs w:val="24"/>
        </w:rPr>
        <w:t>**</w:t>
      </w:r>
      <w:r w:rsidRPr="00BE76DF">
        <w:rPr>
          <w:rFonts w:ascii="Baskerville Old Face" w:hAnsi="Baskerville Old Face"/>
          <w:sz w:val="24"/>
          <w:szCs w:val="24"/>
        </w:rPr>
        <w:t>If you experience issues logging in</w:t>
      </w:r>
      <w:r>
        <w:rPr>
          <w:rFonts w:ascii="Baskerville Old Face" w:hAnsi="Baskerville Old Face"/>
          <w:sz w:val="24"/>
          <w:szCs w:val="24"/>
        </w:rPr>
        <w:t xml:space="preserve"> or have further questions about this process</w:t>
      </w:r>
      <w:r w:rsidRPr="00BE76DF">
        <w:rPr>
          <w:rFonts w:ascii="Baskerville Old Face" w:hAnsi="Baskerville Old Face"/>
          <w:sz w:val="24"/>
          <w:szCs w:val="24"/>
        </w:rPr>
        <w:t xml:space="preserve">, please </w:t>
      </w:r>
      <w:r>
        <w:rPr>
          <w:rFonts w:ascii="Baskerville Old Face" w:hAnsi="Baskerville Old Face"/>
          <w:sz w:val="24"/>
          <w:szCs w:val="24"/>
        </w:rPr>
        <w:t xml:space="preserve">contact the Call Center via the phone number for your area, </w:t>
      </w:r>
      <w:r w:rsidRPr="00BE76DF">
        <w:rPr>
          <w:rFonts w:ascii="Baskerville Old Face" w:hAnsi="Baskerville Old Face"/>
          <w:sz w:val="24"/>
          <w:szCs w:val="24"/>
        </w:rPr>
        <w:t xml:space="preserve">have a </w:t>
      </w:r>
      <w:r>
        <w:rPr>
          <w:rFonts w:ascii="Baskerville Old Face" w:hAnsi="Baskerville Old Face"/>
          <w:sz w:val="24"/>
          <w:szCs w:val="24"/>
        </w:rPr>
        <w:t>L</w:t>
      </w:r>
      <w:r w:rsidRPr="00BE76DF">
        <w:rPr>
          <w:rFonts w:ascii="Baskerville Old Face" w:hAnsi="Baskerville Old Face"/>
          <w:sz w:val="24"/>
          <w:szCs w:val="24"/>
        </w:rPr>
        <w:t xml:space="preserve">ive </w:t>
      </w:r>
      <w:r>
        <w:rPr>
          <w:rFonts w:ascii="Baskerville Old Face" w:hAnsi="Baskerville Old Face"/>
          <w:sz w:val="24"/>
          <w:szCs w:val="24"/>
        </w:rPr>
        <w:t>C</w:t>
      </w:r>
      <w:r w:rsidRPr="00BE76DF">
        <w:rPr>
          <w:rFonts w:ascii="Baskerville Old Face" w:hAnsi="Baskerville Old Face"/>
          <w:sz w:val="24"/>
          <w:szCs w:val="24"/>
        </w:rPr>
        <w:t>hat</w:t>
      </w:r>
      <w:r>
        <w:rPr>
          <w:rFonts w:ascii="Baskerville Old Face" w:hAnsi="Baskerville Old Face"/>
          <w:sz w:val="24"/>
          <w:szCs w:val="24"/>
        </w:rPr>
        <w:t xml:space="preserve"> through your smart phone app, </w:t>
      </w:r>
      <w:r w:rsidRPr="000A034E">
        <w:rPr>
          <w:rFonts w:ascii="Baskerville Old Face" w:hAnsi="Baskerville Old Face"/>
          <w:sz w:val="24"/>
          <w:szCs w:val="24"/>
        </w:rPr>
        <w:t xml:space="preserve">or contact a </w:t>
      </w:r>
      <w:r w:rsidRPr="000A034E">
        <w:rPr>
          <w:rFonts w:ascii="Baskerville Old Face" w:hAnsi="Baskerville Old Face" w:cs="Times New Roman"/>
          <w:bCs/>
          <w:color w:val="424242"/>
          <w:spacing w:val="16"/>
          <w:sz w:val="24"/>
          <w:szCs w:val="24"/>
          <w:bdr w:val="none" w:sz="0" w:space="0" w:color="auto" w:frame="1"/>
        </w:rPr>
        <w:t>chat agent at IntegrityAnswers.com**</w:t>
      </w:r>
    </w:p>
    <w:p w14:paraId="39D3E8DB" w14:textId="77777777" w:rsidR="00584BA0" w:rsidRDefault="00584BA0" w:rsidP="00584BA0">
      <w:pPr>
        <w:pStyle w:val="ListParagraph"/>
        <w:rPr>
          <w:rFonts w:ascii="Baskerville Old Face" w:eastAsia="MS Gothic" w:hAnsi="Baskerville Old Face"/>
          <w:sz w:val="24"/>
          <w:szCs w:val="24"/>
        </w:rPr>
      </w:pPr>
    </w:p>
    <w:p w14:paraId="1198D9A0" w14:textId="77777777" w:rsidR="00584BA0" w:rsidRDefault="00584BA0" w:rsidP="00584BA0">
      <w:pPr>
        <w:pStyle w:val="ListParagraph"/>
        <w:numPr>
          <w:ilvl w:val="0"/>
          <w:numId w:val="1"/>
        </w:numPr>
        <w:rPr>
          <w:rFonts w:ascii="Baskerville Old Face" w:eastAsia="MS Gothic" w:hAnsi="Baskerville Old Face"/>
          <w:sz w:val="24"/>
          <w:szCs w:val="24"/>
        </w:rPr>
      </w:pPr>
      <w:r>
        <w:rPr>
          <w:rFonts w:ascii="Baskerville Old Face" w:eastAsia="MS Gothic" w:hAnsi="Baskerville Old Face"/>
          <w:sz w:val="24"/>
          <w:szCs w:val="24"/>
        </w:rPr>
        <w:t xml:space="preserve">If you have a specific form to be completed, please make sure you have filled it out completely, including your signature for authorization, and email it to: </w:t>
      </w:r>
      <w:hyperlink r:id="rId6" w:history="1">
        <w:r w:rsidRPr="00CC6616">
          <w:rPr>
            <w:rStyle w:val="Hyperlink"/>
            <w:rFonts w:ascii="Baskerville Old Face" w:eastAsia="MS Gothic" w:hAnsi="Baskerville Old Face"/>
            <w:sz w:val="24"/>
            <w:szCs w:val="24"/>
          </w:rPr>
          <w:t>voe@integritystaffing.com</w:t>
        </w:r>
      </w:hyperlink>
      <w:r>
        <w:rPr>
          <w:rFonts w:ascii="Baskerville Old Face" w:eastAsia="MS Gothic" w:hAnsi="Baskerville Old Face"/>
          <w:sz w:val="24"/>
          <w:szCs w:val="24"/>
        </w:rPr>
        <w:t xml:space="preserve"> OR fax it to: 302-661-8779.  </w:t>
      </w:r>
    </w:p>
    <w:p w14:paraId="2FE18E37" w14:textId="77777777" w:rsidR="00584BA0" w:rsidRDefault="00584BA0" w:rsidP="00584BA0">
      <w:pPr>
        <w:pStyle w:val="ListParagraph"/>
        <w:numPr>
          <w:ilvl w:val="0"/>
          <w:numId w:val="2"/>
        </w:numPr>
        <w:rPr>
          <w:rFonts w:ascii="Baskerville Old Face" w:eastAsia="MS Gothic" w:hAnsi="Baskerville Old Face"/>
          <w:sz w:val="24"/>
          <w:szCs w:val="24"/>
        </w:rPr>
      </w:pPr>
      <w:r>
        <w:rPr>
          <w:rFonts w:ascii="Baskerville Old Face" w:eastAsia="MS Gothic" w:hAnsi="Baskerville Old Face"/>
          <w:sz w:val="24"/>
          <w:szCs w:val="24"/>
        </w:rPr>
        <w:t xml:space="preserve">Forms will be forwarded to our third party, Thomas &amp; Company for completion. </w:t>
      </w:r>
    </w:p>
    <w:p w14:paraId="7B19AB92" w14:textId="77777777" w:rsidR="00584BA0" w:rsidRDefault="00584BA0" w:rsidP="00584BA0">
      <w:pPr>
        <w:pStyle w:val="ListParagraph"/>
        <w:numPr>
          <w:ilvl w:val="0"/>
          <w:numId w:val="2"/>
        </w:numPr>
        <w:rPr>
          <w:rFonts w:ascii="Baskerville Old Face" w:eastAsia="MS Gothic" w:hAnsi="Baskerville Old Face"/>
          <w:sz w:val="24"/>
          <w:szCs w:val="24"/>
        </w:rPr>
      </w:pPr>
      <w:r>
        <w:rPr>
          <w:rFonts w:ascii="Baskerville Old Face" w:eastAsia="MS Gothic" w:hAnsi="Baskerville Old Face"/>
          <w:sz w:val="24"/>
          <w:szCs w:val="24"/>
        </w:rPr>
        <w:t>This process can take 3-5 business days, and there may be a fee required from non-government agencies. The requestor will be asked to pay the fee.</w:t>
      </w:r>
    </w:p>
    <w:p w14:paraId="22D7E6D8" w14:textId="77777777" w:rsidR="00584BA0" w:rsidRDefault="00584BA0" w:rsidP="00584BA0">
      <w:pPr>
        <w:pStyle w:val="ListParagraph"/>
        <w:numPr>
          <w:ilvl w:val="0"/>
          <w:numId w:val="2"/>
        </w:numPr>
        <w:rPr>
          <w:rFonts w:ascii="Baskerville Old Face" w:eastAsia="MS Gothic" w:hAnsi="Baskerville Old Face"/>
          <w:sz w:val="24"/>
          <w:szCs w:val="24"/>
        </w:rPr>
      </w:pPr>
      <w:r>
        <w:rPr>
          <w:rFonts w:ascii="Baskerville Old Face" w:eastAsia="MS Gothic" w:hAnsi="Baskerville Old Face"/>
          <w:sz w:val="24"/>
          <w:szCs w:val="24"/>
        </w:rPr>
        <w:t>Forms will be mailed or faxed to the agency requesting the information and not returned to you.  This process ensures the truthfulness and validity of the information to the agency and is for your protection.</w:t>
      </w:r>
    </w:p>
    <w:p w14:paraId="4FBFA809" w14:textId="77777777" w:rsidR="00584BA0" w:rsidRDefault="00584BA0" w:rsidP="00584BA0">
      <w:pPr>
        <w:pStyle w:val="ListParagraph"/>
        <w:numPr>
          <w:ilvl w:val="0"/>
          <w:numId w:val="2"/>
        </w:numPr>
        <w:rPr>
          <w:rFonts w:ascii="Baskerville Old Face" w:eastAsia="MS Gothic" w:hAnsi="Baskerville Old Face"/>
          <w:sz w:val="24"/>
          <w:szCs w:val="24"/>
        </w:rPr>
      </w:pPr>
      <w:r w:rsidRPr="00582C28">
        <w:rPr>
          <w:rFonts w:ascii="Baskerville Old Face" w:eastAsia="MS Gothic" w:hAnsi="Baskerville Old Face"/>
          <w:sz w:val="24"/>
          <w:szCs w:val="24"/>
        </w:rPr>
        <w:t xml:space="preserve">Please note, due to the volume of requests we receive, we </w:t>
      </w:r>
      <w:r>
        <w:rPr>
          <w:rFonts w:ascii="Baskerville Old Face" w:eastAsia="MS Gothic" w:hAnsi="Baskerville Old Face"/>
          <w:sz w:val="24"/>
          <w:szCs w:val="24"/>
        </w:rPr>
        <w:t xml:space="preserve">are unable to </w:t>
      </w:r>
      <w:r w:rsidRPr="00582C28">
        <w:rPr>
          <w:rFonts w:ascii="Baskerville Old Face" w:eastAsia="MS Gothic" w:hAnsi="Baskerville Old Face"/>
          <w:sz w:val="24"/>
          <w:szCs w:val="24"/>
        </w:rPr>
        <w:t xml:space="preserve">respond to inquiries for updates on progress of specific verifications.  </w:t>
      </w:r>
    </w:p>
    <w:p w14:paraId="069E4A9F" w14:textId="77777777" w:rsidR="00584BA0" w:rsidRDefault="00584BA0" w:rsidP="00584BA0">
      <w:pPr>
        <w:pStyle w:val="ListParagraph"/>
        <w:numPr>
          <w:ilvl w:val="0"/>
          <w:numId w:val="2"/>
        </w:numPr>
        <w:rPr>
          <w:rFonts w:ascii="Baskerville Old Face" w:eastAsia="MS Gothic" w:hAnsi="Baskerville Old Face"/>
          <w:sz w:val="24"/>
          <w:szCs w:val="24"/>
        </w:rPr>
      </w:pPr>
      <w:r w:rsidRPr="00582C28">
        <w:rPr>
          <w:rFonts w:ascii="Baskerville Old Face" w:eastAsia="MS Gothic" w:hAnsi="Baskerville Old Face"/>
          <w:sz w:val="24"/>
          <w:szCs w:val="24"/>
        </w:rPr>
        <w:t xml:space="preserve">Should there be a problem, please email </w:t>
      </w:r>
      <w:hyperlink r:id="rId7" w:history="1">
        <w:r w:rsidRPr="00582C28">
          <w:rPr>
            <w:rStyle w:val="Hyperlink"/>
            <w:rFonts w:ascii="Baskerville Old Face" w:eastAsia="MS Gothic" w:hAnsi="Baskerville Old Face"/>
            <w:sz w:val="24"/>
            <w:szCs w:val="24"/>
          </w:rPr>
          <w:t>voe@integritystaffing.com</w:t>
        </w:r>
      </w:hyperlink>
      <w:r w:rsidRPr="00582C28">
        <w:rPr>
          <w:rFonts w:ascii="Baskerville Old Face" w:eastAsia="MS Gothic" w:hAnsi="Baskerville Old Face"/>
          <w:sz w:val="24"/>
          <w:szCs w:val="24"/>
        </w:rPr>
        <w:t xml:space="preserve"> </w:t>
      </w:r>
      <w:r>
        <w:rPr>
          <w:rFonts w:ascii="Baskerville Old Face" w:eastAsia="MS Gothic" w:hAnsi="Baskerville Old Face"/>
          <w:sz w:val="24"/>
          <w:szCs w:val="24"/>
        </w:rPr>
        <w:t xml:space="preserve">or go online at  </w:t>
      </w:r>
      <w:hyperlink r:id="rId8" w:history="1">
        <w:r w:rsidRPr="004618DA">
          <w:rPr>
            <w:rStyle w:val="Hyperlink"/>
            <w:rFonts w:ascii="Baskerville Old Face" w:eastAsia="MS Gothic" w:hAnsi="Baskerville Old Face"/>
            <w:sz w:val="24"/>
            <w:szCs w:val="24"/>
          </w:rPr>
          <w:t>http://integritystaffing.com/integrity-answers</w:t>
        </w:r>
      </w:hyperlink>
      <w:r>
        <w:rPr>
          <w:rFonts w:ascii="Baskerville Old Face" w:eastAsia="MS Gothic" w:hAnsi="Baskerville Old Face"/>
          <w:sz w:val="24"/>
          <w:szCs w:val="24"/>
        </w:rPr>
        <w:t xml:space="preserve"> and have a Live Chat.</w:t>
      </w:r>
    </w:p>
    <w:p w14:paraId="01A17814" w14:textId="77777777" w:rsidR="00584BA0" w:rsidRDefault="00584BA0" w:rsidP="00584BA0">
      <w:pPr>
        <w:pStyle w:val="ListParagraph"/>
        <w:numPr>
          <w:ilvl w:val="0"/>
          <w:numId w:val="2"/>
        </w:numPr>
        <w:rPr>
          <w:rFonts w:ascii="Baskerville Old Face" w:eastAsia="MS Gothic" w:hAnsi="Baskerville Old Face"/>
          <w:sz w:val="24"/>
          <w:szCs w:val="24"/>
        </w:rPr>
      </w:pPr>
      <w:r>
        <w:rPr>
          <w:rFonts w:ascii="Baskerville Old Face" w:eastAsia="MS Gothic" w:hAnsi="Baskerville Old Face"/>
          <w:sz w:val="24"/>
          <w:szCs w:val="24"/>
        </w:rPr>
        <w:t>Information to be provided will be regarding your latest assignment only, with start date, end date, rate of pay, job title, and reason for separation (if applicable).  Should further information be required, such as a date range of assignments, please make sure to be specific on the form.</w:t>
      </w:r>
    </w:p>
    <w:p w14:paraId="2A88413A" w14:textId="77777777" w:rsidR="00584BA0" w:rsidRDefault="00584BA0" w:rsidP="00584BA0">
      <w:pPr>
        <w:pStyle w:val="ListParagraph"/>
        <w:numPr>
          <w:ilvl w:val="0"/>
          <w:numId w:val="2"/>
        </w:numPr>
        <w:rPr>
          <w:rFonts w:ascii="Baskerville Old Face" w:eastAsia="MS Gothic" w:hAnsi="Baskerville Old Face"/>
          <w:sz w:val="24"/>
          <w:szCs w:val="24"/>
        </w:rPr>
      </w:pPr>
      <w:r>
        <w:rPr>
          <w:rFonts w:ascii="Baskerville Old Face" w:eastAsia="MS Gothic" w:hAnsi="Baskerville Old Face"/>
          <w:sz w:val="24"/>
          <w:szCs w:val="24"/>
        </w:rPr>
        <w:t>We do not complete DOT drug and alcohol test inquiries, disclose your rehire status, or provide individual references.</w:t>
      </w:r>
    </w:p>
    <w:p w14:paraId="483B1D1F" w14:textId="77777777" w:rsidR="00584BA0" w:rsidRDefault="00584BA0" w:rsidP="00584BA0">
      <w:pPr>
        <w:pStyle w:val="ListParagraph"/>
        <w:ind w:left="1440"/>
        <w:rPr>
          <w:rFonts w:ascii="Baskerville Old Face" w:eastAsia="MS Gothic" w:hAnsi="Baskerville Old Face"/>
          <w:sz w:val="24"/>
          <w:szCs w:val="24"/>
        </w:rPr>
      </w:pPr>
    </w:p>
    <w:p w14:paraId="1ED90571" w14:textId="77777777" w:rsidR="00584BA0" w:rsidRDefault="00584BA0" w:rsidP="00584BA0">
      <w:pPr>
        <w:pStyle w:val="ListParagraph"/>
        <w:numPr>
          <w:ilvl w:val="0"/>
          <w:numId w:val="1"/>
        </w:numPr>
        <w:rPr>
          <w:rFonts w:ascii="Baskerville Old Face" w:eastAsia="MS Gothic" w:hAnsi="Baskerville Old Face"/>
          <w:sz w:val="24"/>
          <w:szCs w:val="24"/>
        </w:rPr>
      </w:pPr>
      <w:r>
        <w:rPr>
          <w:rFonts w:ascii="Baskerville Old Face" w:eastAsia="MS Gothic" w:hAnsi="Baskerville Old Face"/>
          <w:sz w:val="24"/>
          <w:szCs w:val="24"/>
        </w:rPr>
        <w:t xml:space="preserve">For companies requesting verification information, they can also reach out directly to our third party, Thomas &amp; Company, via their website </w:t>
      </w:r>
      <w:hyperlink r:id="rId9" w:history="1">
        <w:r w:rsidRPr="00CC6616">
          <w:rPr>
            <w:rStyle w:val="Hyperlink"/>
            <w:rFonts w:ascii="Baskerville Old Face" w:eastAsia="MS Gothic" w:hAnsi="Baskerville Old Face"/>
            <w:sz w:val="24"/>
            <w:szCs w:val="24"/>
          </w:rPr>
          <w:t>www.thomas-and-company.com</w:t>
        </w:r>
      </w:hyperlink>
      <w:r>
        <w:rPr>
          <w:rFonts w:ascii="Baskerville Old Face" w:eastAsia="MS Gothic" w:hAnsi="Baskerville Old Face"/>
          <w:sz w:val="24"/>
          <w:szCs w:val="24"/>
        </w:rPr>
        <w:t xml:space="preserve">.  They will need to click on the GREEN BUTTON ‘Request Employment and Wage Verification’.  They will be charged a fee for this service.  </w:t>
      </w:r>
    </w:p>
    <w:p w14:paraId="06B293AD" w14:textId="77777777" w:rsidR="00584BA0" w:rsidRDefault="00584BA0" w:rsidP="00584BA0">
      <w:pPr>
        <w:pStyle w:val="ListParagraph"/>
        <w:numPr>
          <w:ilvl w:val="0"/>
          <w:numId w:val="3"/>
        </w:numPr>
        <w:rPr>
          <w:rFonts w:ascii="Baskerville Old Face" w:eastAsia="MS Gothic" w:hAnsi="Baskerville Old Face"/>
          <w:sz w:val="24"/>
          <w:szCs w:val="24"/>
        </w:rPr>
      </w:pPr>
      <w:r w:rsidRPr="00F05404">
        <w:rPr>
          <w:rFonts w:ascii="Baskerville Old Face" w:eastAsia="MS Gothic" w:hAnsi="Baskerville Old Face"/>
          <w:sz w:val="24"/>
          <w:szCs w:val="24"/>
        </w:rPr>
        <w:lastRenderedPageBreak/>
        <w:t xml:space="preserve">Provide the requestor with our company code ISS672 and they will need your social security number.  No information will be provided without </w:t>
      </w:r>
      <w:r>
        <w:rPr>
          <w:rFonts w:ascii="Baskerville Old Face" w:eastAsia="MS Gothic" w:hAnsi="Baskerville Old Face"/>
          <w:sz w:val="24"/>
          <w:szCs w:val="24"/>
        </w:rPr>
        <w:t xml:space="preserve">your </w:t>
      </w:r>
      <w:r w:rsidRPr="00F05404">
        <w:rPr>
          <w:rFonts w:ascii="Baskerville Old Face" w:eastAsia="MS Gothic" w:hAnsi="Baskerville Old Face"/>
          <w:sz w:val="24"/>
          <w:szCs w:val="24"/>
        </w:rPr>
        <w:t xml:space="preserve">signed release </w:t>
      </w:r>
      <w:r>
        <w:rPr>
          <w:rFonts w:ascii="Baskerville Old Face" w:eastAsia="MS Gothic" w:hAnsi="Baskerville Old Face"/>
          <w:sz w:val="24"/>
          <w:szCs w:val="24"/>
        </w:rPr>
        <w:t>authorizing them to respond to the inquiry, which the requestor</w:t>
      </w:r>
      <w:r>
        <w:rPr>
          <w:rFonts w:ascii="Baskerville Old Face" w:eastAsia="MS Gothic" w:hAnsi="Baskerville Old Face"/>
          <w:sz w:val="24"/>
          <w:szCs w:val="24"/>
        </w:rPr>
        <w:t xml:space="preserve"> </w:t>
      </w:r>
      <w:r>
        <w:rPr>
          <w:rFonts w:ascii="Baskerville Old Face" w:eastAsia="MS Gothic" w:hAnsi="Baskerville Old Face"/>
          <w:sz w:val="24"/>
          <w:szCs w:val="24"/>
        </w:rPr>
        <w:t>must provide</w:t>
      </w:r>
      <w:r w:rsidRPr="00F05404">
        <w:rPr>
          <w:rFonts w:ascii="Baskerville Old Face" w:eastAsia="MS Gothic" w:hAnsi="Baskerville Old Face"/>
          <w:sz w:val="24"/>
          <w:szCs w:val="24"/>
        </w:rPr>
        <w:t xml:space="preserve">.  </w:t>
      </w:r>
    </w:p>
    <w:p w14:paraId="0BD7FC3D" w14:textId="77777777" w:rsidR="00584BA0" w:rsidRDefault="00584BA0" w:rsidP="00584BA0">
      <w:pPr>
        <w:pStyle w:val="ListParagraph"/>
        <w:numPr>
          <w:ilvl w:val="0"/>
          <w:numId w:val="3"/>
        </w:numPr>
        <w:rPr>
          <w:rFonts w:ascii="Baskerville Old Face" w:eastAsia="MS Gothic" w:hAnsi="Baskerville Old Face"/>
          <w:sz w:val="24"/>
          <w:szCs w:val="24"/>
        </w:rPr>
      </w:pPr>
      <w:r>
        <w:rPr>
          <w:rFonts w:ascii="Baskerville Old Face" w:eastAsia="MS Gothic" w:hAnsi="Baskerville Old Face"/>
          <w:sz w:val="24"/>
          <w:szCs w:val="24"/>
        </w:rPr>
        <w:t xml:space="preserve">Thomas &amp; Co’s Verifications Department will respond within 3-5 business days.  If an urgent request is needed, an email can be sent to </w:t>
      </w:r>
      <w:hyperlink r:id="rId10" w:history="1">
        <w:r w:rsidRPr="00CC6616">
          <w:rPr>
            <w:rStyle w:val="Hyperlink"/>
            <w:rFonts w:ascii="Baskerville Old Face" w:eastAsia="MS Gothic" w:hAnsi="Baskerville Old Face"/>
            <w:sz w:val="24"/>
            <w:szCs w:val="24"/>
          </w:rPr>
          <w:t>Verifications@thomas-and-company.com</w:t>
        </w:r>
      </w:hyperlink>
      <w:r>
        <w:rPr>
          <w:rFonts w:ascii="Baskerville Old Face" w:eastAsia="MS Gothic" w:hAnsi="Baskerville Old Face"/>
          <w:sz w:val="24"/>
          <w:szCs w:val="24"/>
        </w:rPr>
        <w:t xml:space="preserve"> or calling (615)620-0569.</w:t>
      </w:r>
    </w:p>
    <w:p w14:paraId="77F45FF6" w14:textId="77777777" w:rsidR="00584BA0" w:rsidRDefault="00584BA0" w:rsidP="00584BA0">
      <w:pPr>
        <w:pStyle w:val="ListParagraph"/>
        <w:numPr>
          <w:ilvl w:val="0"/>
          <w:numId w:val="3"/>
        </w:numPr>
        <w:rPr>
          <w:rFonts w:ascii="Baskerville Old Face" w:eastAsia="MS Gothic" w:hAnsi="Baskerville Old Face"/>
          <w:sz w:val="24"/>
          <w:szCs w:val="24"/>
        </w:rPr>
      </w:pPr>
      <w:r>
        <w:rPr>
          <w:rFonts w:ascii="Baskerville Old Face" w:eastAsia="MS Gothic" w:hAnsi="Baskerville Old Face"/>
          <w:sz w:val="24"/>
          <w:szCs w:val="24"/>
        </w:rPr>
        <w:t>The requestor will be provided with information regarding your latest assignment, including: your name, hire date, termination date (if applicable), position (full or part-time), job title, rate of pay, and year-to-date wages.  Should they need more comprehensive information, such as all assignments from a specific date range, they will need to make that clear on the form, in an email, or via phone.</w:t>
      </w:r>
    </w:p>
    <w:p w14:paraId="75125C39" w14:textId="77777777" w:rsidR="00584BA0" w:rsidRPr="00F05404" w:rsidRDefault="00584BA0" w:rsidP="00584BA0">
      <w:pPr>
        <w:pStyle w:val="ListParagraph"/>
        <w:numPr>
          <w:ilvl w:val="0"/>
          <w:numId w:val="3"/>
        </w:numPr>
        <w:rPr>
          <w:rFonts w:ascii="Baskerville Old Face" w:eastAsia="MS Gothic" w:hAnsi="Baskerville Old Face"/>
          <w:sz w:val="24"/>
          <w:szCs w:val="24"/>
        </w:rPr>
      </w:pPr>
      <w:r>
        <w:rPr>
          <w:rFonts w:ascii="Baskerville Old Face" w:eastAsia="MS Gothic" w:hAnsi="Baskerville Old Face"/>
          <w:sz w:val="24"/>
          <w:szCs w:val="24"/>
        </w:rPr>
        <w:t>If they are not satisfied with the information provided, they need to contact Thomas &amp; Company directly.  Please note that contacting Integrity’s</w:t>
      </w:r>
      <w:r>
        <w:rPr>
          <w:rFonts w:ascii="Baskerville Old Face" w:eastAsia="MS Gothic" w:hAnsi="Baskerville Old Face"/>
          <w:sz w:val="24"/>
          <w:szCs w:val="24"/>
        </w:rPr>
        <w:t xml:space="preserve"> </w:t>
      </w:r>
      <w:r>
        <w:rPr>
          <w:rFonts w:ascii="Baskerville Old Face" w:eastAsia="MS Gothic" w:hAnsi="Baskerville Old Face"/>
          <w:sz w:val="24"/>
          <w:szCs w:val="24"/>
        </w:rPr>
        <w:t>Verification Department only delays the process.</w:t>
      </w:r>
    </w:p>
    <w:p w14:paraId="5C68DA49" w14:textId="77777777" w:rsidR="00584BA0" w:rsidRPr="00F55CD4" w:rsidRDefault="00584BA0" w:rsidP="00584BA0">
      <w:pPr>
        <w:rPr>
          <w:rFonts w:ascii="Baskerville Old Face" w:eastAsia="MS Gothic" w:hAnsi="Baskerville Old Face"/>
          <w:sz w:val="24"/>
          <w:szCs w:val="24"/>
        </w:rPr>
      </w:pPr>
    </w:p>
    <w:p w14:paraId="3D8B0BCB" w14:textId="77777777" w:rsidR="00584BA0" w:rsidRPr="009A544F" w:rsidRDefault="00584BA0" w:rsidP="00584BA0">
      <w:pPr>
        <w:rPr>
          <w:rFonts w:ascii="Baskerville Old Face" w:eastAsia="MS Gothic" w:hAnsi="Baskerville Old Face"/>
          <w:sz w:val="24"/>
          <w:szCs w:val="24"/>
        </w:rPr>
      </w:pPr>
    </w:p>
    <w:p w14:paraId="18AF5E40" w14:textId="29E81918" w:rsidR="00833D8A" w:rsidRDefault="00584BA0"/>
    <w:sectPr w:rsidR="00833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73046"/>
    <w:multiLevelType w:val="hybridMultilevel"/>
    <w:tmpl w:val="4894E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8E59D1"/>
    <w:multiLevelType w:val="hybridMultilevel"/>
    <w:tmpl w:val="00A4E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50744C2"/>
    <w:multiLevelType w:val="hybridMultilevel"/>
    <w:tmpl w:val="72F2430C"/>
    <w:lvl w:ilvl="0" w:tplc="46B043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BA0"/>
    <w:rsid w:val="002754A6"/>
    <w:rsid w:val="003F5AD4"/>
    <w:rsid w:val="00584BA0"/>
    <w:rsid w:val="005C0439"/>
    <w:rsid w:val="00B12B00"/>
    <w:rsid w:val="00B64CB0"/>
    <w:rsid w:val="00C87A59"/>
    <w:rsid w:val="00E6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B325"/>
  <w15:chartTrackingRefBased/>
  <w15:docId w15:val="{B5D5351B-28BE-4415-9DC3-D0E6EDD4A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B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BA0"/>
    <w:pPr>
      <w:ind w:left="720"/>
      <w:contextualSpacing/>
    </w:pPr>
  </w:style>
  <w:style w:type="character" w:styleId="Hyperlink">
    <w:name w:val="Hyperlink"/>
    <w:basedOn w:val="DefaultParagraphFont"/>
    <w:uiPriority w:val="99"/>
    <w:unhideWhenUsed/>
    <w:rsid w:val="00584B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gritystaffing.com/integrity-answers" TargetMode="External"/><Relationship Id="rId3" Type="http://schemas.openxmlformats.org/officeDocument/2006/relationships/settings" Target="settings.xml"/><Relationship Id="rId7" Type="http://schemas.openxmlformats.org/officeDocument/2006/relationships/hyperlink" Target="mailto:voe@integritystaff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e@integritystaffing.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Verifications@thomas-and-company.com" TargetMode="External"/><Relationship Id="rId4" Type="http://schemas.openxmlformats.org/officeDocument/2006/relationships/webSettings" Target="webSettings.xml"/><Relationship Id="rId9" Type="http://schemas.openxmlformats.org/officeDocument/2006/relationships/hyperlink" Target="http://www.thomas-and-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3098</Characters>
  <Application>Microsoft Office Word</Application>
  <DocSecurity>0</DocSecurity>
  <Lines>25</Lines>
  <Paragraphs>7</Paragraphs>
  <ScaleCrop>false</ScaleCrop>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Bottoni-Lorenz</dc:creator>
  <cp:keywords/>
  <dc:description/>
  <cp:lastModifiedBy>Laurie Bottoni-Lorenz</cp:lastModifiedBy>
  <cp:revision>1</cp:revision>
  <dcterms:created xsi:type="dcterms:W3CDTF">2020-12-18T18:53:00Z</dcterms:created>
  <dcterms:modified xsi:type="dcterms:W3CDTF">2020-12-18T18:53:00Z</dcterms:modified>
</cp:coreProperties>
</file>